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B7346" w14:textId="77777777" w:rsidR="007321BD" w:rsidRPr="005876AE" w:rsidRDefault="007321BD" w:rsidP="00B631EC">
      <w:pPr>
        <w:pStyle w:val="Zhlav"/>
        <w:jc w:val="right"/>
        <w:outlineLvl w:val="0"/>
        <w:rPr>
          <w:b/>
          <w:caps/>
          <w:sz w:val="22"/>
        </w:rPr>
      </w:pPr>
      <w:r w:rsidRPr="005876AE">
        <w:rPr>
          <w:b/>
          <w:caps/>
          <w:sz w:val="22"/>
        </w:rPr>
        <w:t xml:space="preserve">Příloha č. </w:t>
      </w:r>
      <w:r>
        <w:rPr>
          <w:b/>
          <w:caps/>
          <w:sz w:val="22"/>
        </w:rPr>
        <w:t>2</w:t>
      </w:r>
      <w:r w:rsidR="00D7252E">
        <w:rPr>
          <w:b/>
          <w:caps/>
          <w:sz w:val="22"/>
        </w:rPr>
        <w:t xml:space="preserve"> SMLOUVY</w:t>
      </w:r>
    </w:p>
    <w:p w14:paraId="44020E9C" w14:textId="77777777" w:rsidR="007321BD" w:rsidRDefault="007321BD" w:rsidP="007321BD">
      <w:pPr>
        <w:pStyle w:val="Nadpis1-bezslovn"/>
      </w:pPr>
    </w:p>
    <w:p w14:paraId="1DF749C5" w14:textId="77777777" w:rsidR="007321BD" w:rsidRDefault="007321BD" w:rsidP="007321BD">
      <w:pPr>
        <w:pStyle w:val="Nadpis1-bezslovn"/>
      </w:pPr>
    </w:p>
    <w:p w14:paraId="32D5CEE7" w14:textId="77777777" w:rsidR="007321BD" w:rsidRDefault="007321BD" w:rsidP="007321BD">
      <w:pPr>
        <w:pStyle w:val="Nadpis1-bezslovn"/>
      </w:pPr>
      <w:r w:rsidRPr="007321BD">
        <w:t xml:space="preserve">Nabídkové ceny za 1 km, Výše Zálohy na Odměnu, </w:t>
      </w:r>
      <w:r w:rsidR="00BC2BB3">
        <w:t>Standardy vozidel</w:t>
      </w:r>
    </w:p>
    <w:p w14:paraId="4F6F4092" w14:textId="77777777" w:rsidR="007321BD" w:rsidRDefault="007321BD" w:rsidP="007321BD">
      <w:pPr>
        <w:pStyle w:val="Nadpis1-bezslovn"/>
        <w:rPr>
          <w:rFonts w:ascii="Times New Roman" w:hAnsi="Times New Roman"/>
          <w:sz w:val="22"/>
          <w:szCs w:val="22"/>
        </w:rPr>
        <w:sectPr w:rsidR="007321BD" w:rsidSect="007321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902" w:header="709" w:footer="709" w:gutter="0"/>
          <w:cols w:space="708"/>
          <w:docGrid w:linePitch="360"/>
        </w:sectPr>
      </w:pPr>
    </w:p>
    <w:p w14:paraId="7A0CF3E8" w14:textId="77777777" w:rsidR="006041BE" w:rsidRPr="007321BD" w:rsidRDefault="002B60AF" w:rsidP="007321BD">
      <w:pPr>
        <w:pStyle w:val="Nadpis1-bezslovn"/>
        <w:rPr>
          <w:rFonts w:ascii="Times New Roman" w:hAnsi="Times New Roman"/>
          <w:sz w:val="22"/>
          <w:szCs w:val="22"/>
        </w:rPr>
      </w:pPr>
      <w:r w:rsidRPr="007321BD">
        <w:rPr>
          <w:rFonts w:ascii="Times New Roman" w:hAnsi="Times New Roman"/>
          <w:sz w:val="22"/>
          <w:szCs w:val="22"/>
        </w:rPr>
        <w:lastRenderedPageBreak/>
        <w:t xml:space="preserve">Příloha </w:t>
      </w:r>
      <w:r w:rsidR="003D1AD4" w:rsidRPr="007321BD">
        <w:rPr>
          <w:rFonts w:ascii="Times New Roman" w:hAnsi="Times New Roman"/>
          <w:sz w:val="22"/>
          <w:szCs w:val="22"/>
        </w:rPr>
        <w:t>2</w:t>
      </w:r>
      <w:r w:rsidR="00D7252E">
        <w:rPr>
          <w:rFonts w:ascii="Times New Roman" w:hAnsi="Times New Roman"/>
          <w:sz w:val="22"/>
          <w:szCs w:val="22"/>
        </w:rPr>
        <w:t xml:space="preserve"> smlouvy</w:t>
      </w:r>
      <w:r w:rsidRPr="007321BD">
        <w:rPr>
          <w:rFonts w:ascii="Times New Roman" w:hAnsi="Times New Roman"/>
          <w:sz w:val="22"/>
          <w:szCs w:val="22"/>
        </w:rPr>
        <w:t xml:space="preserve">: </w:t>
      </w:r>
      <w:r w:rsidR="005C3D07" w:rsidRPr="007321BD">
        <w:rPr>
          <w:rFonts w:ascii="Times New Roman" w:hAnsi="Times New Roman"/>
          <w:sz w:val="22"/>
          <w:szCs w:val="22"/>
        </w:rPr>
        <w:t xml:space="preserve">Nabídkové ceny za 1 km, Výše Zálohy na Odměnu, </w:t>
      </w:r>
      <w:r w:rsidR="00484A29">
        <w:rPr>
          <w:rFonts w:ascii="Times New Roman" w:hAnsi="Times New Roman"/>
          <w:sz w:val="22"/>
          <w:szCs w:val="22"/>
        </w:rPr>
        <w:t>Standardy vozidel</w:t>
      </w:r>
    </w:p>
    <w:p w14:paraId="5DF60770" w14:textId="77777777" w:rsidR="006041BE" w:rsidRDefault="006041BE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1985"/>
        <w:gridCol w:w="1842"/>
        <w:gridCol w:w="2127"/>
      </w:tblGrid>
      <w:tr w:rsidR="006565A4" w:rsidRPr="00E13542" w14:paraId="3FBCF916" w14:textId="77777777" w:rsidTr="00422E42">
        <w:tc>
          <w:tcPr>
            <w:tcW w:w="1512" w:type="dxa"/>
            <w:shd w:val="clear" w:color="auto" w:fill="auto"/>
          </w:tcPr>
          <w:p w14:paraId="42882CC7" w14:textId="77777777" w:rsidR="006565A4" w:rsidRPr="00E13542" w:rsidRDefault="006565A4" w:rsidP="00E13542">
            <w:pPr>
              <w:jc w:val="left"/>
              <w:rPr>
                <w:b/>
                <w:szCs w:val="22"/>
              </w:rPr>
            </w:pPr>
            <w:r w:rsidRPr="007F7F78">
              <w:rPr>
                <w:b/>
                <w:szCs w:val="22"/>
              </w:rPr>
              <w:t>Výběr autobusových dopravců – provizorium od 1.5.2021 – část č.</w:t>
            </w:r>
          </w:p>
        </w:tc>
        <w:tc>
          <w:tcPr>
            <w:tcW w:w="1985" w:type="dxa"/>
          </w:tcPr>
          <w:p w14:paraId="6855D3F6" w14:textId="77777777" w:rsidR="006565A4" w:rsidRPr="00E13542" w:rsidRDefault="006565A4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 xml:space="preserve">Nabídková cena za </w:t>
            </w:r>
            <w:r>
              <w:rPr>
                <w:b/>
                <w:szCs w:val="22"/>
              </w:rPr>
              <w:t>klasický</w:t>
            </w:r>
            <w:r w:rsidRPr="00E13542">
              <w:rPr>
                <w:b/>
                <w:szCs w:val="22"/>
              </w:rPr>
              <w:t xml:space="preserve"> autobus standardu IDS </w:t>
            </w:r>
            <w:r>
              <w:rPr>
                <w:b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15ED4119" w14:textId="77777777" w:rsidR="006565A4" w:rsidRPr="00E13542" w:rsidRDefault="006565A4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Výše zálohy na odměnu</w:t>
            </w:r>
          </w:p>
        </w:tc>
        <w:tc>
          <w:tcPr>
            <w:tcW w:w="2127" w:type="dxa"/>
            <w:shd w:val="clear" w:color="auto" w:fill="auto"/>
          </w:tcPr>
          <w:p w14:paraId="49E70BD0" w14:textId="77777777" w:rsidR="006565A4" w:rsidRPr="00E13542" w:rsidRDefault="006565A4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Standardy vozidel dle Technických a provozních standardů IDS JMK</w:t>
            </w:r>
          </w:p>
        </w:tc>
      </w:tr>
      <w:tr w:rsidR="006565A4" w:rsidRPr="00E13542" w14:paraId="550E5377" w14:textId="77777777" w:rsidTr="00422E42">
        <w:tc>
          <w:tcPr>
            <w:tcW w:w="1512" w:type="dxa"/>
            <w:shd w:val="clear" w:color="auto" w:fill="auto"/>
          </w:tcPr>
          <w:p w14:paraId="4FACA89E" w14:textId="20B3CC6A" w:rsidR="006565A4" w:rsidRPr="00E13542" w:rsidRDefault="006565A4" w:rsidP="00E1354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1985" w:type="dxa"/>
          </w:tcPr>
          <w:p w14:paraId="43307AFF" w14:textId="77777777" w:rsidR="006565A4" w:rsidRPr="007F7F78" w:rsidRDefault="006565A4" w:rsidP="00E13542">
            <w:pPr>
              <w:jc w:val="center"/>
              <w:rPr>
                <w:szCs w:val="22"/>
                <w:highlight w:val="yellow"/>
              </w:rPr>
            </w:pPr>
            <w:r w:rsidRPr="007F7F78">
              <w:rPr>
                <w:szCs w:val="22"/>
                <w:highlight w:val="yellow"/>
              </w:rPr>
              <w:t>bude doplněno dle nabídky dodavatele</w:t>
            </w:r>
          </w:p>
        </w:tc>
        <w:tc>
          <w:tcPr>
            <w:tcW w:w="1842" w:type="dxa"/>
            <w:shd w:val="clear" w:color="auto" w:fill="auto"/>
          </w:tcPr>
          <w:p w14:paraId="1F45357D" w14:textId="6AC4B856" w:rsidR="006565A4" w:rsidRPr="00E13542" w:rsidRDefault="006565A4" w:rsidP="00E1354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1.020.000</w:t>
            </w:r>
            <w:r w:rsidRPr="00E13542">
              <w:rPr>
                <w:szCs w:val="22"/>
              </w:rPr>
              <w:t xml:space="preserve"> Kč</w:t>
            </w:r>
          </w:p>
        </w:tc>
        <w:tc>
          <w:tcPr>
            <w:tcW w:w="2127" w:type="dxa"/>
            <w:shd w:val="clear" w:color="auto" w:fill="auto"/>
          </w:tcPr>
          <w:p w14:paraId="3D21CEFB" w14:textId="04F5B003" w:rsidR="006565A4" w:rsidRPr="00E13542" w:rsidRDefault="006565A4">
            <w:pPr>
              <w:rPr>
                <w:szCs w:val="22"/>
              </w:rPr>
            </w:pPr>
            <w:r>
              <w:rPr>
                <w:szCs w:val="22"/>
              </w:rPr>
              <w:t>IDS 2 K</w:t>
            </w:r>
          </w:p>
        </w:tc>
      </w:tr>
    </w:tbl>
    <w:p w14:paraId="21A4E5BB" w14:textId="77777777" w:rsidR="00484A29" w:rsidRPr="00EC7B59" w:rsidRDefault="00484A29">
      <w:pPr>
        <w:rPr>
          <w:szCs w:val="22"/>
        </w:rPr>
      </w:pPr>
    </w:p>
    <w:sectPr w:rsidR="00484A29" w:rsidRPr="00EC7B59" w:rsidSect="00632475">
      <w:pgSz w:w="16838" w:h="11906" w:orient="landscape"/>
      <w:pgMar w:top="56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177D0" w14:textId="77777777" w:rsidR="00D93630" w:rsidRDefault="00D93630" w:rsidP="00412789">
      <w:pPr>
        <w:spacing w:before="0" w:after="0"/>
      </w:pPr>
      <w:r>
        <w:separator/>
      </w:r>
    </w:p>
  </w:endnote>
  <w:endnote w:type="continuationSeparator" w:id="0">
    <w:p w14:paraId="03705AB3" w14:textId="77777777" w:rsidR="00D93630" w:rsidRDefault="00D93630" w:rsidP="00412789">
      <w:pPr>
        <w:spacing w:before="0" w:after="0"/>
      </w:pPr>
      <w:r>
        <w:continuationSeparator/>
      </w:r>
    </w:p>
  </w:endnote>
  <w:endnote w:type="continuationNotice" w:id="1">
    <w:p w14:paraId="2383ED77" w14:textId="77777777" w:rsidR="00D93630" w:rsidRDefault="00D9363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DC8D7" w14:textId="77777777" w:rsidR="00422E42" w:rsidRDefault="00422E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AF26B" w14:textId="77777777" w:rsidR="00422E42" w:rsidRDefault="00422E4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F52DC" w14:textId="77777777" w:rsidR="00422E42" w:rsidRDefault="00422E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0E072E" w14:textId="77777777" w:rsidR="00D93630" w:rsidRDefault="00D93630" w:rsidP="00412789">
      <w:pPr>
        <w:spacing w:before="0" w:after="0"/>
      </w:pPr>
      <w:r>
        <w:separator/>
      </w:r>
    </w:p>
  </w:footnote>
  <w:footnote w:type="continuationSeparator" w:id="0">
    <w:p w14:paraId="3FC6F455" w14:textId="77777777" w:rsidR="00D93630" w:rsidRDefault="00D93630" w:rsidP="00412789">
      <w:pPr>
        <w:spacing w:before="0" w:after="0"/>
      </w:pPr>
      <w:r>
        <w:continuationSeparator/>
      </w:r>
    </w:p>
  </w:footnote>
  <w:footnote w:type="continuationNotice" w:id="1">
    <w:p w14:paraId="3DE3FB1E" w14:textId="77777777" w:rsidR="00D93630" w:rsidRDefault="00D9363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378E3" w14:textId="77777777" w:rsidR="00422E42" w:rsidRDefault="00422E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B8014" w14:textId="77777777" w:rsidR="00422E42" w:rsidRDefault="00422E4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16EE0" w14:textId="77777777" w:rsidR="00422E42" w:rsidRDefault="00422E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0AF"/>
    <w:rsid w:val="00005C90"/>
    <w:rsid w:val="00066A9B"/>
    <w:rsid w:val="00071C37"/>
    <w:rsid w:val="00072100"/>
    <w:rsid w:val="00081E7D"/>
    <w:rsid w:val="000858C6"/>
    <w:rsid w:val="000A7352"/>
    <w:rsid w:val="000B5821"/>
    <w:rsid w:val="000D46B4"/>
    <w:rsid w:val="000E3379"/>
    <w:rsid w:val="000E4DBD"/>
    <w:rsid w:val="00117D0E"/>
    <w:rsid w:val="00122818"/>
    <w:rsid w:val="00176AEA"/>
    <w:rsid w:val="001B6305"/>
    <w:rsid w:val="001C0780"/>
    <w:rsid w:val="001C6D62"/>
    <w:rsid w:val="00292526"/>
    <w:rsid w:val="002B1046"/>
    <w:rsid w:val="002B60AF"/>
    <w:rsid w:val="002D177A"/>
    <w:rsid w:val="002D7C74"/>
    <w:rsid w:val="00307586"/>
    <w:rsid w:val="00316A80"/>
    <w:rsid w:val="003466A4"/>
    <w:rsid w:val="00395B92"/>
    <w:rsid w:val="003A7442"/>
    <w:rsid w:val="003B1E22"/>
    <w:rsid w:val="003B4E00"/>
    <w:rsid w:val="003D1AD4"/>
    <w:rsid w:val="003D2568"/>
    <w:rsid w:val="003F50D7"/>
    <w:rsid w:val="003F620B"/>
    <w:rsid w:val="00412789"/>
    <w:rsid w:val="00415F33"/>
    <w:rsid w:val="00422E42"/>
    <w:rsid w:val="00442475"/>
    <w:rsid w:val="0045363D"/>
    <w:rsid w:val="00466B73"/>
    <w:rsid w:val="00466CF9"/>
    <w:rsid w:val="0048206F"/>
    <w:rsid w:val="00482853"/>
    <w:rsid w:val="00484A29"/>
    <w:rsid w:val="0049249A"/>
    <w:rsid w:val="004A09C2"/>
    <w:rsid w:val="00510053"/>
    <w:rsid w:val="00515D1D"/>
    <w:rsid w:val="005278F4"/>
    <w:rsid w:val="00570DF2"/>
    <w:rsid w:val="00594687"/>
    <w:rsid w:val="005950BA"/>
    <w:rsid w:val="0059513B"/>
    <w:rsid w:val="005C375C"/>
    <w:rsid w:val="005C3D07"/>
    <w:rsid w:val="005D1C90"/>
    <w:rsid w:val="005D383D"/>
    <w:rsid w:val="005E50C1"/>
    <w:rsid w:val="005F5D93"/>
    <w:rsid w:val="006041BE"/>
    <w:rsid w:val="0061260B"/>
    <w:rsid w:val="00615720"/>
    <w:rsid w:val="006254D0"/>
    <w:rsid w:val="00632475"/>
    <w:rsid w:val="006475AD"/>
    <w:rsid w:val="006565A4"/>
    <w:rsid w:val="006A3021"/>
    <w:rsid w:val="006B5E2F"/>
    <w:rsid w:val="006F11E2"/>
    <w:rsid w:val="00723515"/>
    <w:rsid w:val="007321BD"/>
    <w:rsid w:val="00781238"/>
    <w:rsid w:val="00785C9B"/>
    <w:rsid w:val="007A503B"/>
    <w:rsid w:val="007B429B"/>
    <w:rsid w:val="007B5781"/>
    <w:rsid w:val="007D7DE4"/>
    <w:rsid w:val="007F5FF6"/>
    <w:rsid w:val="007F7F78"/>
    <w:rsid w:val="00803A4F"/>
    <w:rsid w:val="00821373"/>
    <w:rsid w:val="00873C95"/>
    <w:rsid w:val="00874597"/>
    <w:rsid w:val="0089494E"/>
    <w:rsid w:val="008A06B7"/>
    <w:rsid w:val="008C7BF9"/>
    <w:rsid w:val="008D0B15"/>
    <w:rsid w:val="008D4EBF"/>
    <w:rsid w:val="00914371"/>
    <w:rsid w:val="00915058"/>
    <w:rsid w:val="00962405"/>
    <w:rsid w:val="00984154"/>
    <w:rsid w:val="009A2713"/>
    <w:rsid w:val="009C16C7"/>
    <w:rsid w:val="00A00658"/>
    <w:rsid w:val="00A26F61"/>
    <w:rsid w:val="00A529D9"/>
    <w:rsid w:val="00A66FC0"/>
    <w:rsid w:val="00A82859"/>
    <w:rsid w:val="00A87381"/>
    <w:rsid w:val="00AA5F2D"/>
    <w:rsid w:val="00AB0B62"/>
    <w:rsid w:val="00AC44EC"/>
    <w:rsid w:val="00AD351E"/>
    <w:rsid w:val="00B24D5D"/>
    <w:rsid w:val="00B50952"/>
    <w:rsid w:val="00B631EC"/>
    <w:rsid w:val="00B9031D"/>
    <w:rsid w:val="00BA5E3A"/>
    <w:rsid w:val="00BC2BB3"/>
    <w:rsid w:val="00BD7290"/>
    <w:rsid w:val="00BF4F03"/>
    <w:rsid w:val="00C01079"/>
    <w:rsid w:val="00C04483"/>
    <w:rsid w:val="00C044BB"/>
    <w:rsid w:val="00C13694"/>
    <w:rsid w:val="00C42192"/>
    <w:rsid w:val="00C55AEE"/>
    <w:rsid w:val="00C7454F"/>
    <w:rsid w:val="00CA2E59"/>
    <w:rsid w:val="00CB357B"/>
    <w:rsid w:val="00CB79E5"/>
    <w:rsid w:val="00CE07A5"/>
    <w:rsid w:val="00CE4323"/>
    <w:rsid w:val="00D02E95"/>
    <w:rsid w:val="00D0337D"/>
    <w:rsid w:val="00D048A8"/>
    <w:rsid w:val="00D1665F"/>
    <w:rsid w:val="00D7252E"/>
    <w:rsid w:val="00D82891"/>
    <w:rsid w:val="00D83B0B"/>
    <w:rsid w:val="00D93630"/>
    <w:rsid w:val="00DC6209"/>
    <w:rsid w:val="00DE2819"/>
    <w:rsid w:val="00DF2415"/>
    <w:rsid w:val="00E13542"/>
    <w:rsid w:val="00E24647"/>
    <w:rsid w:val="00E26528"/>
    <w:rsid w:val="00E26F97"/>
    <w:rsid w:val="00E618C2"/>
    <w:rsid w:val="00E65ED9"/>
    <w:rsid w:val="00E83BB7"/>
    <w:rsid w:val="00E95B47"/>
    <w:rsid w:val="00EC4B5C"/>
    <w:rsid w:val="00EC7B59"/>
    <w:rsid w:val="00F0389D"/>
    <w:rsid w:val="00F538D0"/>
    <w:rsid w:val="00F7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90ACD6A"/>
  <w15:chartTrackingRefBased/>
  <w15:docId w15:val="{5BB497D4-557D-45E2-9841-FBEC3FF8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B60AF"/>
    <w:pPr>
      <w:spacing w:before="120" w:after="120"/>
      <w:jc w:val="both"/>
    </w:pPr>
    <w:rPr>
      <w:sz w:val="22"/>
      <w:lang w:eastAsia="en-US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Textbubliny">
    <w:name w:val="Balloon Text"/>
    <w:basedOn w:val="Normln"/>
    <w:semiHidden/>
    <w:rsid w:val="002B1046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2B104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B1046"/>
    <w:rPr>
      <w:sz w:val="20"/>
      <w:lang w:val="x-none"/>
    </w:rPr>
  </w:style>
  <w:style w:type="paragraph" w:styleId="Zhlav">
    <w:name w:val="header"/>
    <w:basedOn w:val="Normln"/>
    <w:rsid w:val="007321BD"/>
    <w:pPr>
      <w:widowControl w:val="0"/>
    </w:pPr>
    <w:rPr>
      <w:rFonts w:ascii="Arial" w:hAnsi="Arial"/>
      <w:sz w:val="16"/>
      <w:lang w:eastAsia="cs-CZ"/>
    </w:rPr>
  </w:style>
  <w:style w:type="paragraph" w:customStyle="1" w:styleId="Nadpis1-bezslovn">
    <w:name w:val="Nadpis 1 - bez číslování"/>
    <w:basedOn w:val="Normln"/>
    <w:link w:val="Nadpis1-bezslovnChar"/>
    <w:rsid w:val="007321BD"/>
    <w:pPr>
      <w:widowControl w:val="0"/>
      <w:jc w:val="center"/>
    </w:pPr>
    <w:rPr>
      <w:rFonts w:ascii="Arial" w:hAnsi="Arial"/>
      <w:b/>
      <w:sz w:val="52"/>
      <w:szCs w:val="48"/>
      <w:lang w:eastAsia="cs-CZ"/>
    </w:rPr>
  </w:style>
  <w:style w:type="character" w:customStyle="1" w:styleId="Nadpis1-bezslovnChar">
    <w:name w:val="Nadpis 1 - bez číslování Char"/>
    <w:link w:val="Nadpis1-bezslovn"/>
    <w:rsid w:val="007321BD"/>
    <w:rPr>
      <w:rFonts w:ascii="Arial" w:hAnsi="Arial"/>
      <w:b/>
      <w:sz w:val="52"/>
      <w:szCs w:val="48"/>
      <w:lang w:val="cs-CZ" w:eastAsia="cs-CZ" w:bidi="ar-SA"/>
    </w:rPr>
  </w:style>
  <w:style w:type="paragraph" w:styleId="Rozvrendokumentu">
    <w:name w:val="Rozvržení dokumentu"/>
    <w:basedOn w:val="Normln"/>
    <w:semiHidden/>
    <w:rsid w:val="00B631EC"/>
    <w:pPr>
      <w:shd w:val="clear" w:color="auto" w:fill="000080"/>
    </w:pPr>
    <w:rPr>
      <w:rFonts w:ascii="Tahoma" w:hAnsi="Tahoma" w:cs="Tahoma"/>
      <w:sz w:val="20"/>
    </w:rPr>
  </w:style>
  <w:style w:type="paragraph" w:styleId="Pedmtkomente">
    <w:name w:val="annotation subject"/>
    <w:basedOn w:val="Textkomente"/>
    <w:next w:val="Textkomente"/>
    <w:link w:val="PedmtkomenteChar"/>
    <w:rsid w:val="00D7252E"/>
    <w:rPr>
      <w:b/>
      <w:bCs/>
    </w:rPr>
  </w:style>
  <w:style w:type="character" w:customStyle="1" w:styleId="TextkomenteChar">
    <w:name w:val="Text komentáře Char"/>
    <w:link w:val="Textkomente"/>
    <w:semiHidden/>
    <w:rsid w:val="00D7252E"/>
    <w:rPr>
      <w:lang w:eastAsia="en-US"/>
    </w:rPr>
  </w:style>
  <w:style w:type="character" w:customStyle="1" w:styleId="PedmtkomenteChar">
    <w:name w:val="Předmět komentáře Char"/>
    <w:link w:val="Pedmtkomente"/>
    <w:rsid w:val="00D7252E"/>
    <w:rPr>
      <w:b/>
      <w:bCs/>
      <w:lang w:eastAsia="en-US"/>
    </w:rPr>
  </w:style>
  <w:style w:type="table" w:styleId="Mkatabulky">
    <w:name w:val="Table Grid"/>
    <w:basedOn w:val="Normlntabulka"/>
    <w:rsid w:val="00484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rsid w:val="0041278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12789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3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5: Formulář – Nabídková cena Uchazeče</vt:lpstr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5: Formulář – Nabídková cena Uchazeče</dc:title>
  <dc:subject/>
  <dc:creator>Jan Valousek</dc:creator>
  <cp:keywords/>
  <cp:lastModifiedBy>Jarolím Zdeněk</cp:lastModifiedBy>
  <cp:revision>2</cp:revision>
  <cp:lastPrinted>2016-05-19T09:38:00Z</cp:lastPrinted>
  <dcterms:created xsi:type="dcterms:W3CDTF">2021-02-01T15:24:00Z</dcterms:created>
  <dcterms:modified xsi:type="dcterms:W3CDTF">2021-02-01T15:24:00Z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JAROLIM.ZDENEK@kr-jihomoravsky.cz</vt:lpwstr>
  </property>
  <property fmtid="{D5CDD505-2E9C-101B-9397-08002B2CF9AE}" pid="5" name="MSIP_Label_690ebb53-23a2-471a-9c6e-17bd0d11311e_SetDate">
    <vt:lpwstr>2019-08-20T06:10:01.7841864Z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